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903" w14:textId="77777777" w:rsidR="008D179C" w:rsidRDefault="008D179C" w:rsidP="000B63D1">
      <w:pPr>
        <w:jc w:val="right"/>
        <w:rPr>
          <w:rFonts w:ascii="Avenir Next" w:hAnsi="Avenir Next"/>
          <w:b/>
          <w:bCs/>
        </w:rPr>
      </w:pPr>
    </w:p>
    <w:p w14:paraId="0429C134" w14:textId="733102CD" w:rsidR="00590CC9" w:rsidRPr="00F437C3" w:rsidRDefault="000B63D1" w:rsidP="000B63D1">
      <w:pPr>
        <w:jc w:val="right"/>
        <w:rPr>
          <w:rFonts w:ascii="Avenir Next" w:hAnsi="Avenir Next"/>
          <w:b/>
          <w:bCs/>
        </w:rPr>
      </w:pPr>
      <w:r w:rsidRPr="00F437C3">
        <w:rPr>
          <w:rFonts w:ascii="Avenir Next" w:hAnsi="Avenir Next"/>
          <w:b/>
          <w:bCs/>
        </w:rPr>
        <w:t xml:space="preserve">Załącznik nr </w:t>
      </w:r>
      <w:r w:rsidR="00783180">
        <w:rPr>
          <w:rFonts w:ascii="Avenir Next" w:hAnsi="Avenir Next"/>
          <w:b/>
          <w:bCs/>
        </w:rPr>
        <w:t>2</w:t>
      </w:r>
    </w:p>
    <w:p w14:paraId="4C2D0BFE" w14:textId="621F6FDB" w:rsidR="000B63D1" w:rsidRPr="00F437C3" w:rsidRDefault="000B63D1">
      <w:pPr>
        <w:rPr>
          <w:rFonts w:ascii="Avenir Next" w:hAnsi="Avenir Next"/>
        </w:rPr>
      </w:pPr>
    </w:p>
    <w:p w14:paraId="6C7A65EC" w14:textId="77777777" w:rsidR="00314034" w:rsidRDefault="00A41499" w:rsidP="00314034">
      <w:pPr>
        <w:contextualSpacing/>
        <w:jc w:val="center"/>
        <w:rPr>
          <w:rFonts w:ascii="Avenir Next" w:eastAsia="Times New Roman" w:hAnsi="Avenir Next" w:cs="Times New Roman"/>
          <w:b/>
          <w:bCs/>
          <w:lang w:eastAsia="pl-PL"/>
        </w:rPr>
      </w:pPr>
      <w:r w:rsidRPr="00F437C3">
        <w:rPr>
          <w:rFonts w:ascii="Avenir Next" w:eastAsia="Times New Roman" w:hAnsi="Avenir Next" w:cs="Times New Roman"/>
          <w:b/>
          <w:bCs/>
          <w:lang w:eastAsia="pl-PL"/>
        </w:rPr>
        <w:t xml:space="preserve">Utworzenie i </w:t>
      </w:r>
      <w:r w:rsidRPr="008D179C">
        <w:rPr>
          <w:rFonts w:ascii="Avenir Next" w:eastAsia="Times New Roman" w:hAnsi="Avenir Next" w:cs="Times New Roman"/>
          <w:b/>
          <w:bCs/>
          <w:lang w:eastAsia="pl-PL"/>
        </w:rPr>
        <w:t xml:space="preserve">funkcjonowanie Branżowego Centrum Umiejętności </w:t>
      </w:r>
    </w:p>
    <w:p w14:paraId="6D884FDE" w14:textId="1E09792D" w:rsidR="00314034" w:rsidRDefault="00314034" w:rsidP="00314034">
      <w:pPr>
        <w:contextualSpacing/>
        <w:jc w:val="center"/>
        <w:rPr>
          <w:rFonts w:ascii="Avenir Next" w:eastAsia="Times New Roman" w:hAnsi="Avenir Next" w:cs="Times New Roman"/>
          <w:b/>
          <w:bCs/>
          <w:lang w:eastAsia="pl-PL"/>
        </w:rPr>
      </w:pPr>
      <w:r w:rsidRPr="00F437C3">
        <w:rPr>
          <w:rFonts w:ascii="Avenir Next" w:eastAsia="Times New Roman" w:hAnsi="Avenir Next" w:cs="Times New Roman"/>
          <w:b/>
          <w:bCs/>
          <w:lang w:eastAsia="pl-PL"/>
        </w:rPr>
        <w:t xml:space="preserve">w branży </w:t>
      </w:r>
      <w:r>
        <w:rPr>
          <w:rFonts w:ascii="Avenir Next" w:eastAsia="Times New Roman" w:hAnsi="Avenir Next" w:cs="Times New Roman"/>
          <w:b/>
          <w:bCs/>
          <w:lang w:eastAsia="pl-PL"/>
        </w:rPr>
        <w:t>drzewno-meblarskiej, w dziedzinie przemysł meblarski</w:t>
      </w:r>
    </w:p>
    <w:p w14:paraId="674E16E6" w14:textId="216CF801" w:rsidR="008D179C" w:rsidRPr="00783180" w:rsidRDefault="008D179C" w:rsidP="008D179C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b/>
          <w:bCs/>
          <w:lang w:eastAsia="pl-PL"/>
        </w:rPr>
      </w:pPr>
    </w:p>
    <w:p w14:paraId="75CAB2FF" w14:textId="1ADD77B9" w:rsidR="00783180" w:rsidRPr="00783180" w:rsidRDefault="00783180" w:rsidP="008D179C">
      <w:pPr>
        <w:spacing w:line="312" w:lineRule="auto"/>
        <w:contextualSpacing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....................................................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                                                     </w:t>
      </w:r>
      <w:r w:rsid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..................................................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,</w:t>
      </w:r>
    </w:p>
    <w:p w14:paraId="7C41E75B" w14:textId="05020E2D" w:rsidR="00783180" w:rsidRPr="00783180" w:rsidRDefault="00783180" w:rsidP="008D179C">
      <w:pPr>
        <w:spacing w:line="312" w:lineRule="auto"/>
        <w:contextualSpacing/>
        <w:rPr>
          <w:rFonts w:ascii="Avenir Next" w:eastAsia="Times New Roman" w:hAnsi="Avenir Next" w:cs="Times New Roman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    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ab/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</w:t>
      </w:r>
      <w:r w:rsid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   </w:t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</w:t>
      </w:r>
      <w:r w:rsid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                                                    </w:t>
      </w:r>
      <w:r w:rsidR="008D179C" w:rsidRPr="00783180">
        <w:rPr>
          <w:rFonts w:ascii="Avenir Next" w:eastAsia="Times New Roman" w:hAnsi="Avenir Next" w:cs="Calibri"/>
          <w:sz w:val="15"/>
          <w:szCs w:val="15"/>
          <w:lang w:eastAsia="pl-PL"/>
        </w:rPr>
        <w:t xml:space="preserve">dn. </w:t>
      </w:r>
      <w:r w:rsidR="008D179C" w:rsidRPr="00783180">
        <w:rPr>
          <w:rFonts w:ascii="Avenir Next" w:eastAsia="Times New Roman" w:hAnsi="Avenir Next" w:cs="Calibri"/>
          <w:sz w:val="22"/>
          <w:szCs w:val="22"/>
          <w:lang w:eastAsia="pl-PL"/>
        </w:rPr>
        <w:t>..............................</w:t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(miejscowość)</w:t>
      </w:r>
    </w:p>
    <w:p w14:paraId="6B0A3FE2" w14:textId="37B707E3" w:rsidR="008D179C" w:rsidRPr="008D179C" w:rsidRDefault="00783180" w:rsidP="008D179C">
      <w:pPr>
        <w:spacing w:line="312" w:lineRule="auto"/>
        <w:contextualSpacing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 </w:t>
      </w:r>
    </w:p>
    <w:p w14:paraId="03B66122" w14:textId="184CF304" w:rsidR="008D179C" w:rsidRPr="008D179C" w:rsidRDefault="008D179C" w:rsidP="008D179C">
      <w:pPr>
        <w:spacing w:line="312" w:lineRule="auto"/>
        <w:contextualSpacing/>
        <w:rPr>
          <w:rFonts w:ascii="Avenir Next" w:eastAsia="Times New Roman" w:hAnsi="Avenir Next" w:cs="Calibri"/>
          <w:sz w:val="18"/>
          <w:szCs w:val="18"/>
          <w:lang w:eastAsia="pl-PL"/>
        </w:rPr>
      </w:pPr>
      <w:r w:rsidRPr="008D179C">
        <w:rPr>
          <w:rFonts w:ascii="Avenir Next" w:eastAsia="Times New Roman" w:hAnsi="Avenir Next" w:cs="Calibri"/>
          <w:sz w:val="18"/>
          <w:szCs w:val="18"/>
          <w:lang w:eastAsia="pl-PL"/>
        </w:rPr>
        <w:t>(nazwa, adres i pieczęć podmiotu)</w:t>
      </w:r>
    </w:p>
    <w:p w14:paraId="358D201F" w14:textId="77777777" w:rsidR="008D179C" w:rsidRPr="008D179C" w:rsidRDefault="008D179C" w:rsidP="00783180">
      <w:pPr>
        <w:spacing w:before="100" w:beforeAutospacing="1" w:after="100" w:afterAutospacing="1"/>
        <w:rPr>
          <w:rFonts w:ascii="Avenir Next" w:eastAsia="Times New Roman" w:hAnsi="Avenir Next" w:cs="Calibri"/>
          <w:sz w:val="22"/>
          <w:szCs w:val="22"/>
          <w:lang w:eastAsia="pl-PL"/>
        </w:rPr>
      </w:pPr>
    </w:p>
    <w:p w14:paraId="1BD28D18" w14:textId="528FE533" w:rsidR="00783180" w:rsidRPr="00783180" w:rsidRDefault="00783180" w:rsidP="008D179C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OŚWIADCZENIE</w:t>
      </w:r>
    </w:p>
    <w:p w14:paraId="5BED7B97" w14:textId="3AE6862D" w:rsidR="00783180" w:rsidRDefault="00783180" w:rsidP="008D179C">
      <w:pPr>
        <w:spacing w:before="100" w:beforeAutospacing="1" w:after="100" w:afterAutospacing="1"/>
        <w:jc w:val="both"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Niniejszym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oświadczam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,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że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.........................................................................,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który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/ą reprezentuję nie (nazwa podmiotu/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właściciel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) podlega wykluczeniu z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możliwości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ubiegania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się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̨ o dofinansowanie, w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szczególności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na podstawie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przepisów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art. 207 ust. 4 ustawy z dnia 27 sierpnia 2009 r. o finansach publicznych (Dz.U. z 2022 r. poz. 1634 z późn. zm.). </w:t>
      </w:r>
    </w:p>
    <w:p w14:paraId="38B63E2C" w14:textId="427BDEF3" w:rsidR="008D179C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Calibri"/>
          <w:sz w:val="22"/>
          <w:szCs w:val="22"/>
          <w:lang w:eastAsia="pl-PL"/>
        </w:rPr>
      </w:pPr>
    </w:p>
    <w:p w14:paraId="2524D643" w14:textId="02B17EF2" w:rsidR="008D179C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Times New Roman"/>
          <w:sz w:val="22"/>
          <w:szCs w:val="22"/>
          <w:lang w:eastAsia="pl-PL"/>
        </w:rPr>
      </w:pPr>
    </w:p>
    <w:p w14:paraId="6E5FBF43" w14:textId="77777777" w:rsidR="008D179C" w:rsidRPr="00783180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Times New Roman"/>
          <w:sz w:val="22"/>
          <w:szCs w:val="22"/>
          <w:lang w:eastAsia="pl-PL"/>
        </w:rPr>
      </w:pPr>
    </w:p>
    <w:p w14:paraId="5B883874" w14:textId="77777777" w:rsidR="008D179C" w:rsidRDefault="00783180" w:rsidP="008D179C">
      <w:pPr>
        <w:contextualSpacing/>
        <w:jc w:val="right"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..................................................... </w:t>
      </w:r>
    </w:p>
    <w:p w14:paraId="40AB2BCB" w14:textId="44E790F9" w:rsidR="00783180" w:rsidRPr="00783180" w:rsidRDefault="008D179C" w:rsidP="008D179C">
      <w:pPr>
        <w:contextualSpacing/>
        <w:jc w:val="center"/>
        <w:rPr>
          <w:rFonts w:ascii="Avenir Next" w:eastAsia="Times New Roman" w:hAnsi="Avenir Next" w:cs="Times New Roman"/>
          <w:sz w:val="20"/>
          <w:szCs w:val="20"/>
          <w:lang w:eastAsia="pl-PL"/>
        </w:rPr>
      </w:pPr>
      <w:r>
        <w:rPr>
          <w:rFonts w:ascii="Avenir Next" w:eastAsia="Times New Roman" w:hAnsi="Avenir Next" w:cs="Calibri"/>
          <w:sz w:val="20"/>
          <w:szCs w:val="20"/>
          <w:lang w:eastAsia="pl-PL"/>
        </w:rPr>
        <w:t xml:space="preserve">    </w:t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  <w:t xml:space="preserve">     </w:t>
      </w:r>
      <w:r w:rsidR="00783180" w:rsidRPr="00783180">
        <w:rPr>
          <w:rFonts w:ascii="Avenir Next" w:eastAsia="Times New Roman" w:hAnsi="Avenir Next" w:cs="Calibri"/>
          <w:sz w:val="20"/>
          <w:szCs w:val="20"/>
          <w:lang w:eastAsia="pl-PL"/>
        </w:rPr>
        <w:t xml:space="preserve">(podpis i </w:t>
      </w:r>
      <w:r w:rsidRPr="008D179C">
        <w:rPr>
          <w:rFonts w:ascii="Avenir Next" w:eastAsia="Times New Roman" w:hAnsi="Avenir Next" w:cs="Calibri"/>
          <w:sz w:val="20"/>
          <w:szCs w:val="20"/>
          <w:lang w:eastAsia="pl-PL"/>
        </w:rPr>
        <w:t>pieczęć</w:t>
      </w:r>
      <w:r w:rsidR="00783180" w:rsidRPr="00783180">
        <w:rPr>
          <w:rFonts w:ascii="Avenir Next" w:eastAsia="Times New Roman" w:hAnsi="Avenir Next" w:cs="Calibri"/>
          <w:sz w:val="20"/>
          <w:szCs w:val="20"/>
          <w:lang w:eastAsia="pl-PL"/>
        </w:rPr>
        <w:t xml:space="preserve">́) </w:t>
      </w:r>
    </w:p>
    <w:p w14:paraId="5052F482" w14:textId="77777777" w:rsidR="000B63D1" w:rsidRDefault="000B63D1" w:rsidP="008D179C">
      <w:pPr>
        <w:contextualSpacing/>
      </w:pPr>
    </w:p>
    <w:sectPr w:rsidR="000B63D1" w:rsidSect="008D179C">
      <w:headerReference w:type="default" r:id="rId7"/>
      <w:footerReference w:type="default" r:id="rId8"/>
      <w:pgSz w:w="11906" w:h="16838"/>
      <w:pgMar w:top="1417" w:right="1417" w:bottom="1417" w:left="1417" w:header="20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0A24" w14:textId="77777777" w:rsidR="00F37FF5" w:rsidRDefault="00F37FF5" w:rsidP="00F437C3">
      <w:r>
        <w:separator/>
      </w:r>
    </w:p>
  </w:endnote>
  <w:endnote w:type="continuationSeparator" w:id="0">
    <w:p w14:paraId="5E61B177" w14:textId="77777777" w:rsidR="00F37FF5" w:rsidRDefault="00F37FF5" w:rsidP="00F4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B6F9" w14:textId="3E39091C" w:rsidR="00F437C3" w:rsidRDefault="00F437C3" w:rsidP="00F437C3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B3AA" w14:textId="77777777" w:rsidR="00F37FF5" w:rsidRDefault="00F37FF5" w:rsidP="00F437C3">
      <w:r>
        <w:separator/>
      </w:r>
    </w:p>
  </w:footnote>
  <w:footnote w:type="continuationSeparator" w:id="0">
    <w:p w14:paraId="4F1F1916" w14:textId="77777777" w:rsidR="00F37FF5" w:rsidRDefault="00F37FF5" w:rsidP="00F4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66D" w14:textId="33486688" w:rsidR="00F437C3" w:rsidRDefault="00F437C3" w:rsidP="00F437C3">
    <w:pPr>
      <w:pStyle w:val="Nagwek"/>
      <w:ind w:hanging="1417"/>
    </w:pPr>
    <w:r>
      <w:rPr>
        <w:noProof/>
      </w:rPr>
      <w:drawing>
        <wp:inline distT="0" distB="0" distL="0" distR="0" wp14:anchorId="7B923AEE" wp14:editId="34CABD7E">
          <wp:extent cx="7641771" cy="7429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345" cy="74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E8A"/>
    <w:multiLevelType w:val="multilevel"/>
    <w:tmpl w:val="FE9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7782"/>
    <w:multiLevelType w:val="multilevel"/>
    <w:tmpl w:val="EB7E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08B2"/>
    <w:multiLevelType w:val="hybridMultilevel"/>
    <w:tmpl w:val="6004F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70E"/>
    <w:multiLevelType w:val="multilevel"/>
    <w:tmpl w:val="5D4A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6BEE"/>
    <w:multiLevelType w:val="hybridMultilevel"/>
    <w:tmpl w:val="1D908C50"/>
    <w:lvl w:ilvl="0" w:tplc="4344F8A2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6428"/>
    <w:multiLevelType w:val="hybridMultilevel"/>
    <w:tmpl w:val="6004F80C"/>
    <w:lvl w:ilvl="0" w:tplc="1B44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734C"/>
    <w:multiLevelType w:val="multilevel"/>
    <w:tmpl w:val="FB3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D0844"/>
    <w:multiLevelType w:val="multilevel"/>
    <w:tmpl w:val="935E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F503F"/>
    <w:multiLevelType w:val="multilevel"/>
    <w:tmpl w:val="9DB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15C65"/>
    <w:multiLevelType w:val="multilevel"/>
    <w:tmpl w:val="906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158D2"/>
    <w:multiLevelType w:val="hybridMultilevel"/>
    <w:tmpl w:val="BF1ACF9E"/>
    <w:lvl w:ilvl="0" w:tplc="FF28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CB4"/>
    <w:multiLevelType w:val="multilevel"/>
    <w:tmpl w:val="D11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55D6D"/>
    <w:multiLevelType w:val="multilevel"/>
    <w:tmpl w:val="F50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66108"/>
    <w:multiLevelType w:val="hybridMultilevel"/>
    <w:tmpl w:val="6F58E1BA"/>
    <w:lvl w:ilvl="0" w:tplc="5E0C4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3C24"/>
    <w:multiLevelType w:val="multilevel"/>
    <w:tmpl w:val="C7CA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F5CB4"/>
    <w:multiLevelType w:val="multilevel"/>
    <w:tmpl w:val="4E22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F2750"/>
    <w:multiLevelType w:val="multilevel"/>
    <w:tmpl w:val="D626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C1C26"/>
    <w:multiLevelType w:val="multilevel"/>
    <w:tmpl w:val="119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4522360">
    <w:abstractNumId w:val="9"/>
  </w:num>
  <w:num w:numId="2" w16cid:durableId="1540236950">
    <w:abstractNumId w:val="10"/>
  </w:num>
  <w:num w:numId="3" w16cid:durableId="127358805">
    <w:abstractNumId w:val="13"/>
  </w:num>
  <w:num w:numId="4" w16cid:durableId="476847014">
    <w:abstractNumId w:val="1"/>
  </w:num>
  <w:num w:numId="5" w16cid:durableId="2033845918">
    <w:abstractNumId w:val="5"/>
  </w:num>
  <w:num w:numId="6" w16cid:durableId="398946304">
    <w:abstractNumId w:val="14"/>
  </w:num>
  <w:num w:numId="7" w16cid:durableId="21177725">
    <w:abstractNumId w:val="15"/>
  </w:num>
  <w:num w:numId="8" w16cid:durableId="395974858">
    <w:abstractNumId w:val="0"/>
  </w:num>
  <w:num w:numId="9" w16cid:durableId="2101683552">
    <w:abstractNumId w:val="3"/>
  </w:num>
  <w:num w:numId="10" w16cid:durableId="1130436782">
    <w:abstractNumId w:val="7"/>
  </w:num>
  <w:num w:numId="11" w16cid:durableId="1213811047">
    <w:abstractNumId w:val="2"/>
  </w:num>
  <w:num w:numId="12" w16cid:durableId="426735255">
    <w:abstractNumId w:val="11"/>
  </w:num>
  <w:num w:numId="13" w16cid:durableId="532769387">
    <w:abstractNumId w:val="6"/>
  </w:num>
  <w:num w:numId="14" w16cid:durableId="206139935">
    <w:abstractNumId w:val="12"/>
  </w:num>
  <w:num w:numId="15" w16cid:durableId="1792439406">
    <w:abstractNumId w:val="17"/>
  </w:num>
  <w:num w:numId="16" w16cid:durableId="1617256324">
    <w:abstractNumId w:val="8"/>
  </w:num>
  <w:num w:numId="17" w16cid:durableId="1980499117">
    <w:abstractNumId w:val="4"/>
  </w:num>
  <w:num w:numId="18" w16cid:durableId="534663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D1"/>
    <w:rsid w:val="000B63D1"/>
    <w:rsid w:val="00292D8E"/>
    <w:rsid w:val="00296979"/>
    <w:rsid w:val="00301097"/>
    <w:rsid w:val="00314034"/>
    <w:rsid w:val="00590CC9"/>
    <w:rsid w:val="005E3A22"/>
    <w:rsid w:val="00703FCF"/>
    <w:rsid w:val="00783180"/>
    <w:rsid w:val="008D179C"/>
    <w:rsid w:val="00912257"/>
    <w:rsid w:val="0097468C"/>
    <w:rsid w:val="00A41499"/>
    <w:rsid w:val="00A74055"/>
    <w:rsid w:val="00B50EBA"/>
    <w:rsid w:val="00BB06DA"/>
    <w:rsid w:val="00D26D04"/>
    <w:rsid w:val="00D81E75"/>
    <w:rsid w:val="00F37FF5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A086"/>
  <w15:chartTrackingRefBased/>
  <w15:docId w15:val="{364918DF-3A88-EA43-BD02-91812A5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3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9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D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7C3"/>
  </w:style>
  <w:style w:type="paragraph" w:styleId="Stopka">
    <w:name w:val="footer"/>
    <w:basedOn w:val="Normalny"/>
    <w:link w:val="StopkaZnak"/>
    <w:uiPriority w:val="99"/>
    <w:unhideWhenUsed/>
    <w:rsid w:val="00F4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2</cp:revision>
  <dcterms:created xsi:type="dcterms:W3CDTF">2023-02-10T09:22:00Z</dcterms:created>
  <dcterms:modified xsi:type="dcterms:W3CDTF">2023-02-10T09:22:00Z</dcterms:modified>
</cp:coreProperties>
</file>